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708D9" w14:textId="61D88B46" w:rsidR="001336BB" w:rsidRDefault="002D1CD7">
      <w:r>
        <w:t xml:space="preserve"> </w:t>
      </w:r>
      <w:r w:rsidR="00F20BBA">
        <w:rPr>
          <w:noProof/>
          <w:lang w:eastAsia="en-GB"/>
        </w:rPr>
        <w:drawing>
          <wp:inline distT="0" distB="0" distL="0" distR="0" wp14:anchorId="086E5F81" wp14:editId="3CE7C556">
            <wp:extent cx="6010275" cy="112282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b-des-header-02.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454" cy="119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CA77D" w14:textId="203741DA" w:rsidR="0015437C" w:rsidRDefault="0015437C" w:rsidP="000B355A">
      <w:pPr>
        <w:pStyle w:val="NoSpacing"/>
        <w:rPr>
          <w:rFonts w:cstheme="minorHAnsi"/>
          <w:bCs/>
          <w:sz w:val="24"/>
          <w:szCs w:val="24"/>
        </w:rPr>
      </w:pPr>
      <w:r w:rsidRPr="0015437C">
        <w:rPr>
          <w:rFonts w:cstheme="minorHAnsi"/>
          <w:bCs/>
          <w:sz w:val="24"/>
          <w:szCs w:val="24"/>
        </w:rPr>
        <w:t xml:space="preserve">Derry </w:t>
      </w:r>
      <w:r>
        <w:rPr>
          <w:rFonts w:cstheme="minorHAnsi"/>
          <w:bCs/>
          <w:sz w:val="24"/>
          <w:szCs w:val="24"/>
        </w:rPr>
        <w:t>Credit Union continue</w:t>
      </w:r>
      <w:r w:rsidR="00235866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 xml:space="preserve"> to expand and grow in our common bond areas, BT47 &amp; BT48.  To support this growth and deliver a</w:t>
      </w:r>
      <w:r w:rsidR="00235866">
        <w:rPr>
          <w:rFonts w:cstheme="minorHAnsi"/>
          <w:bCs/>
          <w:sz w:val="24"/>
          <w:szCs w:val="24"/>
        </w:rPr>
        <w:t xml:space="preserve"> </w:t>
      </w:r>
      <w:r w:rsidR="00372A6A">
        <w:rPr>
          <w:rFonts w:cstheme="minorHAnsi"/>
          <w:bCs/>
          <w:sz w:val="24"/>
          <w:szCs w:val="24"/>
        </w:rPr>
        <w:t>high-quality</w:t>
      </w:r>
      <w:r>
        <w:rPr>
          <w:rFonts w:cstheme="minorHAnsi"/>
          <w:bCs/>
          <w:sz w:val="24"/>
          <w:szCs w:val="24"/>
        </w:rPr>
        <w:t xml:space="preserve"> service to our members we now wish to appoint:</w:t>
      </w:r>
    </w:p>
    <w:p w14:paraId="215E370B" w14:textId="77777777" w:rsidR="0015437C" w:rsidRPr="0015437C" w:rsidRDefault="0015437C" w:rsidP="000B355A">
      <w:pPr>
        <w:pStyle w:val="NoSpacing"/>
        <w:rPr>
          <w:rFonts w:cstheme="minorHAnsi"/>
          <w:bCs/>
          <w:sz w:val="24"/>
          <w:szCs w:val="24"/>
        </w:rPr>
      </w:pPr>
    </w:p>
    <w:p w14:paraId="5FF2DC6C" w14:textId="7C657F01" w:rsidR="000B355A" w:rsidRPr="000B355A" w:rsidRDefault="005C4F0D" w:rsidP="000B355A">
      <w:pPr>
        <w:pStyle w:val="NoSpacing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CHIEF EXECUTIVE OFFICER</w:t>
      </w:r>
    </w:p>
    <w:p w14:paraId="51AFCA5B" w14:textId="77777777" w:rsidR="000B355A" w:rsidRDefault="000B355A" w:rsidP="00731E4E">
      <w:pPr>
        <w:pStyle w:val="NoSpacing"/>
      </w:pPr>
    </w:p>
    <w:p w14:paraId="1C9EBCCF" w14:textId="39B2FAAD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Hours:</w:t>
      </w:r>
      <w:r w:rsidRPr="00CC710F">
        <w:rPr>
          <w:lang w:eastAsia="en-GB"/>
        </w:rPr>
        <w:t xml:space="preserve">  </w:t>
      </w:r>
      <w:r w:rsidR="00585A3C">
        <w:rPr>
          <w:lang w:eastAsia="en-GB"/>
        </w:rPr>
        <w:tab/>
      </w:r>
      <w:r w:rsidR="00585A3C">
        <w:rPr>
          <w:lang w:eastAsia="en-GB"/>
        </w:rPr>
        <w:tab/>
      </w:r>
      <w:r w:rsidRPr="00CC710F">
        <w:rPr>
          <w:lang w:eastAsia="en-GB"/>
        </w:rPr>
        <w:t>3</w:t>
      </w:r>
      <w:r w:rsidR="00CC710F" w:rsidRPr="00CC710F">
        <w:rPr>
          <w:lang w:eastAsia="en-GB"/>
        </w:rPr>
        <w:t>7</w:t>
      </w:r>
      <w:r w:rsidRPr="00CC710F">
        <w:rPr>
          <w:lang w:eastAsia="en-GB"/>
        </w:rPr>
        <w:t xml:space="preserve"> hours over 5 days per week</w:t>
      </w:r>
      <w:r w:rsidR="00585A3C">
        <w:rPr>
          <w:lang w:eastAsia="en-GB"/>
        </w:rPr>
        <w:t xml:space="preserve"> (Monday to Saturday)</w:t>
      </w:r>
    </w:p>
    <w:p w14:paraId="6907A181" w14:textId="39605030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Status:</w:t>
      </w:r>
      <w:r w:rsidRPr="00CC710F">
        <w:rPr>
          <w:lang w:eastAsia="en-GB"/>
        </w:rPr>
        <w:t xml:space="preserve">   </w:t>
      </w:r>
      <w:r w:rsidR="00585A3C">
        <w:rPr>
          <w:lang w:eastAsia="en-GB"/>
        </w:rPr>
        <w:tab/>
      </w:r>
      <w:r w:rsidRPr="00CC710F">
        <w:rPr>
          <w:lang w:eastAsia="en-GB"/>
        </w:rPr>
        <w:t>Permanent Post (Office Based – Abbey Street, Derry)</w:t>
      </w:r>
    </w:p>
    <w:p w14:paraId="761C37D3" w14:textId="16B5D4EB" w:rsidR="00731E4E" w:rsidRPr="00CC710F" w:rsidRDefault="00731E4E" w:rsidP="00731E4E">
      <w:pPr>
        <w:pStyle w:val="NoSpacing"/>
        <w:rPr>
          <w:lang w:eastAsia="en-GB"/>
        </w:rPr>
      </w:pPr>
      <w:r w:rsidRPr="00CC710F">
        <w:rPr>
          <w:b/>
          <w:lang w:eastAsia="en-GB"/>
        </w:rPr>
        <w:t>Salary scale</w:t>
      </w:r>
      <w:r w:rsidRPr="00CC710F">
        <w:rPr>
          <w:shd w:val="clear" w:color="auto" w:fill="FFFFFF" w:themeFill="background1"/>
          <w:lang w:eastAsia="en-GB"/>
        </w:rPr>
        <w:t xml:space="preserve">: </w:t>
      </w:r>
      <w:r w:rsidR="00585A3C">
        <w:rPr>
          <w:shd w:val="clear" w:color="auto" w:fill="FFFFFF" w:themeFill="background1"/>
          <w:lang w:eastAsia="en-GB"/>
        </w:rPr>
        <w:tab/>
      </w:r>
      <w:r w:rsidR="00260DCF" w:rsidRPr="00260DCF">
        <w:rPr>
          <w:lang w:eastAsia="en-GB"/>
        </w:rPr>
        <w:t>Re</w:t>
      </w:r>
      <w:r w:rsidR="00260DCF">
        <w:rPr>
          <w:lang w:eastAsia="en-GB"/>
        </w:rPr>
        <w:t>m</w:t>
      </w:r>
      <w:r w:rsidR="00260DCF" w:rsidRPr="00260DCF">
        <w:rPr>
          <w:lang w:eastAsia="en-GB"/>
        </w:rPr>
        <w:t>u</w:t>
      </w:r>
      <w:r w:rsidR="00260DCF">
        <w:rPr>
          <w:lang w:eastAsia="en-GB"/>
        </w:rPr>
        <w:t>n</w:t>
      </w:r>
      <w:r w:rsidR="00260DCF" w:rsidRPr="00260DCF">
        <w:rPr>
          <w:lang w:eastAsia="en-GB"/>
        </w:rPr>
        <w:t>eration package will be commensurate with experience and qualifications</w:t>
      </w:r>
    </w:p>
    <w:p w14:paraId="6E2B22F5" w14:textId="77777777" w:rsidR="00731E4E" w:rsidRPr="00CC710F" w:rsidRDefault="00731E4E" w:rsidP="00731E4E">
      <w:pPr>
        <w:spacing w:line="240" w:lineRule="auto"/>
        <w:rPr>
          <w:rFonts w:cstheme="minorHAnsi"/>
        </w:rPr>
      </w:pPr>
    </w:p>
    <w:p w14:paraId="08908D45" w14:textId="1852D6D7" w:rsidR="005C4F0D" w:rsidRDefault="00731E4E" w:rsidP="000C5B23">
      <w:pPr>
        <w:spacing w:line="240" w:lineRule="auto"/>
        <w:jc w:val="both"/>
        <w:rPr>
          <w:rFonts w:cstheme="minorHAnsi"/>
        </w:rPr>
      </w:pPr>
      <w:r w:rsidRPr="001D6441">
        <w:rPr>
          <w:rFonts w:cstheme="minorHAnsi"/>
        </w:rPr>
        <w:t xml:space="preserve">The successful candidate will </w:t>
      </w:r>
      <w:r w:rsidR="005C4F0D">
        <w:rPr>
          <w:rFonts w:cstheme="minorHAnsi"/>
        </w:rPr>
        <w:t xml:space="preserve">have </w:t>
      </w:r>
      <w:r w:rsidR="005C4F0D" w:rsidRPr="00726868">
        <w:rPr>
          <w:rFonts w:cstheme="minorHAnsi"/>
        </w:rPr>
        <w:t>responsibility for the day-to-day management of D</w:t>
      </w:r>
      <w:r w:rsidR="005C4F0D">
        <w:rPr>
          <w:rFonts w:cstheme="minorHAnsi"/>
        </w:rPr>
        <w:t xml:space="preserve">erry </w:t>
      </w:r>
      <w:r w:rsidR="005C4F0D" w:rsidRPr="00726868">
        <w:rPr>
          <w:rFonts w:cstheme="minorHAnsi"/>
        </w:rPr>
        <w:t>C</w:t>
      </w:r>
      <w:r w:rsidR="005C4F0D">
        <w:rPr>
          <w:rFonts w:cstheme="minorHAnsi"/>
        </w:rPr>
        <w:t xml:space="preserve">redit </w:t>
      </w:r>
      <w:r w:rsidR="005C4F0D" w:rsidRPr="00726868">
        <w:rPr>
          <w:rFonts w:cstheme="minorHAnsi"/>
        </w:rPr>
        <w:t>U</w:t>
      </w:r>
      <w:r w:rsidR="005C4F0D">
        <w:rPr>
          <w:rFonts w:cstheme="minorHAnsi"/>
        </w:rPr>
        <w:t>nion</w:t>
      </w:r>
      <w:r w:rsidR="005C4F0D" w:rsidRPr="00726868">
        <w:rPr>
          <w:rFonts w:cstheme="minorHAnsi"/>
        </w:rPr>
        <w:t xml:space="preserve">’s operations, compliance, and performance.  </w:t>
      </w:r>
      <w:bookmarkStart w:id="0" w:name="_Hlk190355059"/>
      <w:r w:rsidR="005C4F0D" w:rsidRPr="00726868">
        <w:rPr>
          <w:rFonts w:cstheme="minorHAnsi"/>
        </w:rPr>
        <w:t xml:space="preserve">The CEO will be </w:t>
      </w:r>
      <w:r w:rsidR="00247629">
        <w:rPr>
          <w:rFonts w:cstheme="minorHAnsi"/>
        </w:rPr>
        <w:t>accountable</w:t>
      </w:r>
      <w:r w:rsidR="005C4F0D">
        <w:rPr>
          <w:rFonts w:cstheme="minorHAnsi"/>
        </w:rPr>
        <w:t xml:space="preserve"> to </w:t>
      </w:r>
      <w:r w:rsidR="005C4F0D" w:rsidRPr="00726868">
        <w:rPr>
          <w:rFonts w:cstheme="minorHAnsi"/>
        </w:rPr>
        <w:t xml:space="preserve">the Board of Directors, </w:t>
      </w:r>
      <w:r w:rsidR="005C4F0D">
        <w:rPr>
          <w:rFonts w:cstheme="minorHAnsi"/>
        </w:rPr>
        <w:t>the</w:t>
      </w:r>
      <w:r w:rsidR="005C4F0D" w:rsidRPr="00726868">
        <w:rPr>
          <w:rFonts w:cstheme="minorHAnsi"/>
        </w:rPr>
        <w:t xml:space="preserve"> performance</w:t>
      </w:r>
      <w:r w:rsidR="005C4F0D">
        <w:rPr>
          <w:rFonts w:cstheme="minorHAnsi"/>
        </w:rPr>
        <w:t xml:space="preserve"> and</w:t>
      </w:r>
      <w:r w:rsidR="005C4F0D" w:rsidRPr="00726868">
        <w:rPr>
          <w:rFonts w:cstheme="minorHAnsi"/>
        </w:rPr>
        <w:t xml:space="preserve"> all</w:t>
      </w:r>
      <w:r w:rsidR="005C4F0D">
        <w:rPr>
          <w:rFonts w:cstheme="minorHAnsi"/>
        </w:rPr>
        <w:t xml:space="preserve"> of</w:t>
      </w:r>
      <w:r w:rsidR="005C4F0D" w:rsidRPr="00726868">
        <w:rPr>
          <w:rFonts w:cstheme="minorHAnsi"/>
        </w:rPr>
        <w:t xml:space="preserve"> the functions within D</w:t>
      </w:r>
      <w:r w:rsidR="005C4F0D">
        <w:rPr>
          <w:rFonts w:cstheme="minorHAnsi"/>
        </w:rPr>
        <w:t xml:space="preserve">erry </w:t>
      </w:r>
      <w:r w:rsidR="005C4F0D" w:rsidRPr="00726868">
        <w:rPr>
          <w:rFonts w:cstheme="minorHAnsi"/>
        </w:rPr>
        <w:t>C</w:t>
      </w:r>
      <w:r w:rsidR="005C4F0D">
        <w:rPr>
          <w:rFonts w:cstheme="minorHAnsi"/>
        </w:rPr>
        <w:t xml:space="preserve">redit </w:t>
      </w:r>
      <w:r w:rsidR="005C4F0D" w:rsidRPr="00726868">
        <w:rPr>
          <w:rFonts w:cstheme="minorHAnsi"/>
        </w:rPr>
        <w:t>U</w:t>
      </w:r>
      <w:r w:rsidR="005C4F0D">
        <w:rPr>
          <w:rFonts w:cstheme="minorHAnsi"/>
        </w:rPr>
        <w:t>nion</w:t>
      </w:r>
      <w:r w:rsidR="005C4F0D" w:rsidRPr="00726868">
        <w:rPr>
          <w:rFonts w:cstheme="minorHAnsi"/>
        </w:rPr>
        <w:t xml:space="preserve"> including staff.  </w:t>
      </w:r>
      <w:bookmarkEnd w:id="0"/>
      <w:r w:rsidR="005C4F0D" w:rsidRPr="00726868">
        <w:rPr>
          <w:rFonts w:cstheme="minorHAnsi"/>
        </w:rPr>
        <w:t xml:space="preserve">The CEO is responsible for ensuring the delivery of a high standard of performance from all </w:t>
      </w:r>
      <w:r w:rsidR="00247629">
        <w:rPr>
          <w:rFonts w:cstheme="minorHAnsi"/>
        </w:rPr>
        <w:t xml:space="preserve">staff and stakeholders </w:t>
      </w:r>
      <w:r w:rsidR="005C4F0D" w:rsidRPr="00726868">
        <w:rPr>
          <w:rFonts w:cstheme="minorHAnsi"/>
        </w:rPr>
        <w:t>who work for</w:t>
      </w:r>
      <w:r w:rsidR="00247629">
        <w:rPr>
          <w:rFonts w:cstheme="minorHAnsi"/>
        </w:rPr>
        <w:t xml:space="preserve"> </w:t>
      </w:r>
      <w:r w:rsidR="005C4F0D" w:rsidRPr="00726868">
        <w:rPr>
          <w:rFonts w:cstheme="minorHAnsi"/>
        </w:rPr>
        <w:t>D</w:t>
      </w:r>
      <w:r w:rsidR="005C4F0D">
        <w:rPr>
          <w:rFonts w:cstheme="minorHAnsi"/>
        </w:rPr>
        <w:t xml:space="preserve">erry </w:t>
      </w:r>
      <w:r w:rsidR="005C4F0D" w:rsidRPr="00726868">
        <w:rPr>
          <w:rFonts w:cstheme="minorHAnsi"/>
        </w:rPr>
        <w:t>C</w:t>
      </w:r>
      <w:r w:rsidR="005C4F0D">
        <w:rPr>
          <w:rFonts w:cstheme="minorHAnsi"/>
        </w:rPr>
        <w:t xml:space="preserve">redit </w:t>
      </w:r>
      <w:r w:rsidR="005C4F0D" w:rsidRPr="00726868">
        <w:rPr>
          <w:rFonts w:cstheme="minorHAnsi"/>
        </w:rPr>
        <w:t>U</w:t>
      </w:r>
      <w:r w:rsidR="005C4F0D">
        <w:rPr>
          <w:rFonts w:cstheme="minorHAnsi"/>
        </w:rPr>
        <w:t>nion</w:t>
      </w:r>
      <w:r w:rsidR="005C4F0D" w:rsidRPr="00726868">
        <w:rPr>
          <w:rFonts w:cstheme="minorHAnsi"/>
        </w:rPr>
        <w:t>.</w:t>
      </w:r>
    </w:p>
    <w:p w14:paraId="5F338CC7" w14:textId="06C41A27" w:rsidR="00012137" w:rsidRPr="008379A3" w:rsidRDefault="00012137" w:rsidP="00012137">
      <w:pPr>
        <w:pStyle w:val="NoSpacing"/>
        <w:rPr>
          <w:b/>
          <w:bCs/>
          <w:u w:val="single"/>
          <w:lang w:val="en-US"/>
        </w:rPr>
      </w:pPr>
      <w:r w:rsidRPr="008379A3">
        <w:rPr>
          <w:b/>
          <w:bCs/>
          <w:u w:val="single"/>
          <w:lang w:val="en-US"/>
        </w:rPr>
        <w:t xml:space="preserve">ESSENTIAL </w:t>
      </w:r>
      <w:r w:rsidR="008379A3" w:rsidRPr="008379A3">
        <w:rPr>
          <w:b/>
          <w:bCs/>
          <w:u w:val="single"/>
          <w:lang w:val="en-US"/>
        </w:rPr>
        <w:t>CRITERIA</w:t>
      </w:r>
    </w:p>
    <w:p w14:paraId="41D85643" w14:textId="77777777" w:rsidR="008379A3" w:rsidRPr="00C45DA9" w:rsidRDefault="008379A3" w:rsidP="00012137">
      <w:pPr>
        <w:pStyle w:val="NoSpacing"/>
        <w:rPr>
          <w:b/>
          <w:bCs/>
          <w:lang w:val="en-US"/>
        </w:rPr>
      </w:pPr>
    </w:p>
    <w:p w14:paraId="57AC9B2A" w14:textId="77777777" w:rsidR="00012137" w:rsidRPr="00D509C6" w:rsidRDefault="00012137" w:rsidP="008379A3">
      <w:pPr>
        <w:pStyle w:val="NoSpacing"/>
        <w:rPr>
          <w:lang w:val="en-US"/>
        </w:rPr>
      </w:pPr>
      <w:r w:rsidRPr="00D509C6">
        <w:rPr>
          <w:lang w:val="en-US"/>
        </w:rPr>
        <w:t>Level 6 qualification in a Business or a Finance related discipline</w:t>
      </w:r>
    </w:p>
    <w:p w14:paraId="13C9712D" w14:textId="77777777" w:rsidR="00012137" w:rsidRPr="00C45DA9" w:rsidRDefault="00012137" w:rsidP="008379A3">
      <w:pPr>
        <w:pStyle w:val="NoSpacing"/>
        <w:rPr>
          <w:b/>
          <w:bCs/>
          <w:i/>
          <w:iCs/>
          <w:lang w:val="en-US"/>
        </w:rPr>
      </w:pPr>
      <w:r w:rsidRPr="00C45DA9">
        <w:rPr>
          <w:b/>
          <w:bCs/>
          <w:i/>
          <w:iCs/>
          <w:lang w:val="en-US"/>
        </w:rPr>
        <w:t xml:space="preserve">OR </w:t>
      </w:r>
    </w:p>
    <w:p w14:paraId="320799CC" w14:textId="77777777" w:rsidR="00012137" w:rsidRPr="008379A3" w:rsidRDefault="00012137" w:rsidP="008379A3">
      <w:pPr>
        <w:pStyle w:val="NoSpacing"/>
        <w:rPr>
          <w:rFonts w:asciiTheme="minorHAnsi" w:hAnsiTheme="minorHAnsi" w:cstheme="minorHAnsi"/>
          <w:lang w:val="en-US"/>
        </w:rPr>
      </w:pPr>
      <w:r w:rsidRPr="008379A3">
        <w:rPr>
          <w:rFonts w:asciiTheme="minorHAnsi" w:hAnsiTheme="minorHAnsi" w:cstheme="minorHAnsi"/>
          <w:lang w:val="en-US"/>
        </w:rPr>
        <w:t>Accounting Qualification</w:t>
      </w:r>
    </w:p>
    <w:p w14:paraId="0AA5DDB8" w14:textId="77777777" w:rsidR="008379A3" w:rsidRDefault="00012137" w:rsidP="008379A3">
      <w:pPr>
        <w:pStyle w:val="NoSpacing"/>
        <w:rPr>
          <w:rFonts w:cstheme="minorHAnsi"/>
          <w:b/>
          <w:bCs/>
          <w:lang w:val="en-US"/>
        </w:rPr>
      </w:pPr>
      <w:r w:rsidRPr="008379A3">
        <w:rPr>
          <w:rFonts w:asciiTheme="minorHAnsi" w:hAnsiTheme="minorHAnsi" w:cstheme="minorHAnsi"/>
          <w:b/>
          <w:bCs/>
          <w:lang w:val="en-US"/>
        </w:rPr>
        <w:t>And</w:t>
      </w:r>
    </w:p>
    <w:p w14:paraId="77CAD02D" w14:textId="6EECB9EE" w:rsidR="00012137" w:rsidRPr="00F53A48" w:rsidRDefault="00012137" w:rsidP="00A71416">
      <w:pPr>
        <w:pStyle w:val="NoSpacing"/>
        <w:rPr>
          <w:lang w:val="en-US"/>
        </w:rPr>
      </w:pPr>
      <w:r w:rsidRPr="00F53A48">
        <w:rPr>
          <w:lang w:val="en-US"/>
        </w:rPr>
        <w:t>3 years’ experience in a senior role to include:</w:t>
      </w:r>
    </w:p>
    <w:p w14:paraId="3AA156B8" w14:textId="77777777" w:rsidR="00012137" w:rsidRPr="008379A3" w:rsidRDefault="00012137" w:rsidP="008379A3">
      <w:pPr>
        <w:pStyle w:val="NoSpacing"/>
        <w:numPr>
          <w:ilvl w:val="0"/>
          <w:numId w:val="20"/>
        </w:numPr>
        <w:rPr>
          <w:lang w:val="en-US"/>
        </w:rPr>
      </w:pPr>
      <w:r w:rsidRPr="008379A3">
        <w:rPr>
          <w:lang w:val="en-US"/>
        </w:rPr>
        <w:t>Financial Planning, Financial Management, HR Management, IT, Systems and Controls, Risk Management, Regulatory Compliance</w:t>
      </w:r>
    </w:p>
    <w:p w14:paraId="5A889ACC" w14:textId="77777777" w:rsidR="00012137" w:rsidRPr="008379A3" w:rsidRDefault="00012137" w:rsidP="008379A3">
      <w:pPr>
        <w:pStyle w:val="NoSpacing"/>
        <w:numPr>
          <w:ilvl w:val="0"/>
          <w:numId w:val="20"/>
        </w:numPr>
        <w:rPr>
          <w:lang w:val="en-US"/>
        </w:rPr>
      </w:pPr>
      <w:r w:rsidRPr="008379A3">
        <w:rPr>
          <w:lang w:val="en-US"/>
        </w:rPr>
        <w:t xml:space="preserve">Leading a diverse team </w:t>
      </w:r>
    </w:p>
    <w:p w14:paraId="45A768AA" w14:textId="77777777" w:rsidR="00012137" w:rsidRPr="008379A3" w:rsidRDefault="00012137" w:rsidP="008379A3">
      <w:pPr>
        <w:pStyle w:val="NoSpacing"/>
        <w:numPr>
          <w:ilvl w:val="0"/>
          <w:numId w:val="20"/>
        </w:numPr>
        <w:rPr>
          <w:lang w:val="en-US"/>
        </w:rPr>
      </w:pPr>
      <w:r w:rsidRPr="008379A3">
        <w:rPr>
          <w:lang w:val="en-US"/>
        </w:rPr>
        <w:t xml:space="preserve">Managing change </w:t>
      </w:r>
    </w:p>
    <w:p w14:paraId="42671275" w14:textId="77777777" w:rsidR="00012137" w:rsidRPr="008379A3" w:rsidRDefault="00012137" w:rsidP="008379A3">
      <w:pPr>
        <w:pStyle w:val="NoSpacing"/>
        <w:numPr>
          <w:ilvl w:val="0"/>
          <w:numId w:val="20"/>
        </w:numPr>
        <w:rPr>
          <w:lang w:val="en-US"/>
        </w:rPr>
      </w:pPr>
      <w:r w:rsidRPr="008379A3">
        <w:rPr>
          <w:lang w:val="en-US"/>
        </w:rPr>
        <w:t>Developing, delivering and monitoring strategic objectives</w:t>
      </w:r>
    </w:p>
    <w:p w14:paraId="073BDE09" w14:textId="77777777" w:rsidR="00012137" w:rsidRPr="008379A3" w:rsidRDefault="00012137" w:rsidP="00012137">
      <w:pPr>
        <w:pStyle w:val="NoSpacing"/>
        <w:rPr>
          <w:b/>
          <w:bCs/>
          <w:u w:val="single"/>
          <w:lang w:val="en-US"/>
        </w:rPr>
      </w:pPr>
    </w:p>
    <w:p w14:paraId="205B5DA9" w14:textId="3E570D56" w:rsidR="00012137" w:rsidRDefault="00012137" w:rsidP="00012137">
      <w:pPr>
        <w:pStyle w:val="NoSpacing"/>
        <w:rPr>
          <w:b/>
          <w:bCs/>
          <w:u w:val="single"/>
          <w:lang w:val="en-US"/>
        </w:rPr>
      </w:pPr>
      <w:r w:rsidRPr="008379A3">
        <w:rPr>
          <w:b/>
          <w:bCs/>
          <w:u w:val="single"/>
          <w:lang w:val="en-US"/>
        </w:rPr>
        <w:t xml:space="preserve">DESIRABLE </w:t>
      </w:r>
      <w:r w:rsidR="008379A3" w:rsidRPr="008379A3">
        <w:rPr>
          <w:b/>
          <w:bCs/>
          <w:u w:val="single"/>
          <w:lang w:val="en-US"/>
        </w:rPr>
        <w:t>CRITERIA</w:t>
      </w:r>
    </w:p>
    <w:p w14:paraId="6CCF8DCB" w14:textId="77777777" w:rsidR="008379A3" w:rsidRPr="008379A3" w:rsidRDefault="008379A3" w:rsidP="00012137">
      <w:pPr>
        <w:pStyle w:val="NoSpacing"/>
        <w:rPr>
          <w:b/>
          <w:bCs/>
          <w:u w:val="single"/>
          <w:lang w:val="en-US"/>
        </w:rPr>
      </w:pPr>
    </w:p>
    <w:p w14:paraId="087D14DB" w14:textId="77777777" w:rsidR="00012137" w:rsidRPr="00726868" w:rsidRDefault="00012137" w:rsidP="00012137">
      <w:pPr>
        <w:pStyle w:val="NoSpacing"/>
        <w:numPr>
          <w:ilvl w:val="0"/>
          <w:numId w:val="19"/>
        </w:numPr>
        <w:jc w:val="left"/>
        <w:rPr>
          <w:lang w:val="en-US"/>
        </w:rPr>
      </w:pPr>
      <w:r w:rsidRPr="00726868">
        <w:rPr>
          <w:lang w:val="en-US"/>
        </w:rPr>
        <w:t>Pathways Certificate/ Diploma in Credit Union Operations (</w:t>
      </w:r>
      <w:r>
        <w:rPr>
          <w:lang w:val="en-US"/>
        </w:rPr>
        <w:t>NI</w:t>
      </w:r>
      <w:r w:rsidRPr="00726868">
        <w:rPr>
          <w:lang w:val="en-US"/>
        </w:rPr>
        <w:t>)</w:t>
      </w:r>
      <w:r>
        <w:rPr>
          <w:lang w:val="en-US"/>
        </w:rPr>
        <w:t>.</w:t>
      </w:r>
    </w:p>
    <w:p w14:paraId="4195C297" w14:textId="77777777" w:rsidR="00012137" w:rsidRDefault="00012137" w:rsidP="00012137">
      <w:pPr>
        <w:pStyle w:val="NoSpacing"/>
        <w:numPr>
          <w:ilvl w:val="0"/>
          <w:numId w:val="19"/>
        </w:numPr>
        <w:jc w:val="left"/>
        <w:rPr>
          <w:lang w:val="en-US"/>
        </w:rPr>
      </w:pPr>
      <w:r w:rsidRPr="00726868">
        <w:rPr>
          <w:lang w:val="en-US"/>
        </w:rPr>
        <w:t>Certificate in Credit Union Compliance &amp; Risk (</w:t>
      </w:r>
      <w:r>
        <w:rPr>
          <w:lang w:val="en-US"/>
        </w:rPr>
        <w:t>NI</w:t>
      </w:r>
      <w:r w:rsidRPr="00726868">
        <w:rPr>
          <w:lang w:val="en-US"/>
        </w:rPr>
        <w:t>)</w:t>
      </w:r>
      <w:r>
        <w:rPr>
          <w:lang w:val="en-US"/>
        </w:rPr>
        <w:t>.</w:t>
      </w:r>
    </w:p>
    <w:p w14:paraId="2956FB11" w14:textId="77777777" w:rsidR="00012137" w:rsidRDefault="00012137" w:rsidP="00012137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Capable of being </w:t>
      </w:r>
      <w:proofErr w:type="spellStart"/>
      <w:r>
        <w:rPr>
          <w:rFonts w:eastAsia="Calibri" w:cstheme="minorHAnsi"/>
          <w:lang w:val="en-US"/>
        </w:rPr>
        <w:t>authorised</w:t>
      </w:r>
      <w:proofErr w:type="spellEnd"/>
      <w:r>
        <w:rPr>
          <w:rFonts w:eastAsia="Calibri" w:cstheme="minorHAnsi"/>
          <w:lang w:val="en-US"/>
        </w:rPr>
        <w:t xml:space="preserve"> by the regulators to operate in the financial services sector. </w:t>
      </w:r>
    </w:p>
    <w:p w14:paraId="08EA7759" w14:textId="77777777" w:rsidR="00012137" w:rsidRDefault="00012137" w:rsidP="00012137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Ability to work with a voluntary Board of Directors. </w:t>
      </w:r>
    </w:p>
    <w:p w14:paraId="25F13F57" w14:textId="77777777" w:rsidR="00012137" w:rsidRDefault="00012137" w:rsidP="00012137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Ability to build sustainable relationships in the local community and common bond area. </w:t>
      </w:r>
    </w:p>
    <w:p w14:paraId="3317B450" w14:textId="77777777" w:rsidR="00012137" w:rsidRDefault="00012137" w:rsidP="00012137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Foster strong relations with the ILCU and other credit union and representative bodies.</w:t>
      </w:r>
    </w:p>
    <w:p w14:paraId="2F6D3462" w14:textId="77777777" w:rsidR="00012137" w:rsidRDefault="00012137" w:rsidP="00012137">
      <w:pPr>
        <w:numPr>
          <w:ilvl w:val="0"/>
          <w:numId w:val="16"/>
        </w:numPr>
        <w:spacing w:after="200" w:line="276" w:lineRule="auto"/>
        <w:contextualSpacing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Foster strong relations with the regulatory bodies including the PRA &amp; FCA. </w:t>
      </w:r>
    </w:p>
    <w:p w14:paraId="433E4045" w14:textId="77777777" w:rsidR="006F19EA" w:rsidRPr="00B53B10" w:rsidRDefault="006F19EA" w:rsidP="006F19EA">
      <w:pPr>
        <w:jc w:val="both"/>
        <w:rPr>
          <w:rFonts w:ascii="Calibri" w:eastAsia="Calibri" w:hAnsi="Calibri" w:cs="Calibri"/>
        </w:rPr>
      </w:pPr>
    </w:p>
    <w:p w14:paraId="2A92017B" w14:textId="71A9982C" w:rsidR="001B64C7" w:rsidRPr="00CC710F" w:rsidRDefault="000258BF" w:rsidP="00B370EC">
      <w:pPr>
        <w:spacing w:line="240" w:lineRule="auto"/>
        <w:rPr>
          <w:rFonts w:cstheme="minorHAnsi"/>
          <w:color w:val="1F497D"/>
        </w:rPr>
      </w:pPr>
      <w:r w:rsidRPr="00CC710F">
        <w:rPr>
          <w:rFonts w:cstheme="minorHAnsi"/>
        </w:rPr>
        <w:t>A</w:t>
      </w:r>
      <w:r w:rsidR="00052022" w:rsidRPr="00CC710F">
        <w:rPr>
          <w:rFonts w:cstheme="minorHAnsi"/>
        </w:rPr>
        <w:t>pplication pack</w:t>
      </w:r>
      <w:r w:rsidRPr="00CC710F">
        <w:rPr>
          <w:rFonts w:cstheme="minorHAnsi"/>
        </w:rPr>
        <w:t xml:space="preserve">s are available by </w:t>
      </w:r>
      <w:r w:rsidRPr="00846FAC">
        <w:rPr>
          <w:rFonts w:cstheme="minorHAnsi"/>
        </w:rPr>
        <w:t>emailing</w:t>
      </w:r>
      <w:r w:rsidRPr="00372A6A">
        <w:rPr>
          <w:rFonts w:cstheme="minorHAnsi"/>
          <w:color w:val="FF0000"/>
        </w:rPr>
        <w:t xml:space="preserve"> </w:t>
      </w:r>
      <w:hyperlink r:id="rId8" w:history="1">
        <w:r w:rsidR="004B618F" w:rsidRPr="00CD51C4">
          <w:rPr>
            <w:rStyle w:val="Hyperlink"/>
            <w:rFonts w:cstheme="minorHAnsi"/>
          </w:rPr>
          <w:t>recruitmentCEO@derrycu.com</w:t>
        </w:r>
      </w:hyperlink>
      <w:r w:rsidR="00052022" w:rsidRPr="00CC710F">
        <w:rPr>
          <w:rFonts w:cstheme="minorHAnsi"/>
          <w:color w:val="1F497D"/>
        </w:rPr>
        <w:t xml:space="preserve">. </w:t>
      </w:r>
    </w:p>
    <w:p w14:paraId="3E4F85C1" w14:textId="71E496A7" w:rsidR="00EE7221" w:rsidRDefault="00EE7221">
      <w:pPr>
        <w:rPr>
          <w:rFonts w:cstheme="minorHAnsi"/>
          <w:b/>
          <w:i/>
        </w:rPr>
      </w:pPr>
      <w:r w:rsidRPr="00CC710F">
        <w:rPr>
          <w:rFonts w:cstheme="minorHAnsi"/>
          <w:b/>
          <w:i/>
        </w:rPr>
        <w:t>In the event that applications are oversubscribed, Derry Credit Union</w:t>
      </w:r>
      <w:r w:rsidR="00D769E0" w:rsidRPr="00CC710F">
        <w:rPr>
          <w:rFonts w:cstheme="minorHAnsi"/>
          <w:b/>
          <w:i/>
        </w:rPr>
        <w:t xml:space="preserve"> L</w:t>
      </w:r>
      <w:r w:rsidR="00585A3C">
        <w:rPr>
          <w:rFonts w:cstheme="minorHAnsi"/>
          <w:b/>
          <w:i/>
        </w:rPr>
        <w:t>imi</w:t>
      </w:r>
      <w:r w:rsidR="00D769E0" w:rsidRPr="00CC710F">
        <w:rPr>
          <w:rFonts w:cstheme="minorHAnsi"/>
          <w:b/>
          <w:i/>
        </w:rPr>
        <w:t>t</w:t>
      </w:r>
      <w:r w:rsidR="00585A3C">
        <w:rPr>
          <w:rFonts w:cstheme="minorHAnsi"/>
          <w:b/>
          <w:i/>
        </w:rPr>
        <w:t>e</w:t>
      </w:r>
      <w:r w:rsidR="00D769E0" w:rsidRPr="00CC710F">
        <w:rPr>
          <w:rFonts w:cstheme="minorHAnsi"/>
          <w:b/>
          <w:i/>
        </w:rPr>
        <w:t>d</w:t>
      </w:r>
      <w:r w:rsidRPr="00CC710F">
        <w:rPr>
          <w:rFonts w:cstheme="minorHAnsi"/>
          <w:b/>
          <w:i/>
        </w:rPr>
        <w:t xml:space="preserve"> will apply enhanced criteria</w:t>
      </w:r>
      <w:r w:rsidR="00196B70" w:rsidRPr="00CC710F">
        <w:rPr>
          <w:rFonts w:cstheme="minorHAnsi"/>
          <w:b/>
          <w:i/>
        </w:rPr>
        <w:t xml:space="preserve"> which is detailed in the job description.</w:t>
      </w:r>
    </w:p>
    <w:p w14:paraId="0BCB0E30" w14:textId="77777777" w:rsidR="008A5A3F" w:rsidRPr="00CC710F" w:rsidRDefault="004D05F7">
      <w:pPr>
        <w:rPr>
          <w:rFonts w:cstheme="minorHAnsi"/>
        </w:rPr>
      </w:pPr>
      <w:r w:rsidRPr="00CC710F">
        <w:rPr>
          <w:rFonts w:cstheme="minorHAnsi"/>
        </w:rPr>
        <w:t>Derry Credit Union</w:t>
      </w:r>
      <w:r w:rsidR="0082454D" w:rsidRPr="00CC710F">
        <w:rPr>
          <w:rFonts w:cstheme="minorHAnsi"/>
        </w:rPr>
        <w:t xml:space="preserve"> Limited</w:t>
      </w:r>
      <w:r w:rsidR="00F300B5" w:rsidRPr="00CC710F">
        <w:rPr>
          <w:rFonts w:cstheme="minorHAnsi"/>
        </w:rPr>
        <w:t xml:space="preserve"> is an</w:t>
      </w:r>
      <w:r w:rsidR="00EE4362" w:rsidRPr="00CC710F">
        <w:rPr>
          <w:rFonts w:cstheme="minorHAnsi"/>
        </w:rPr>
        <w:t xml:space="preserve"> equal opportunities</w:t>
      </w:r>
      <w:r w:rsidR="003D61E3" w:rsidRPr="00CC710F">
        <w:rPr>
          <w:rFonts w:cstheme="minorHAnsi"/>
        </w:rPr>
        <w:t xml:space="preserve"> employer</w:t>
      </w:r>
      <w:r w:rsidR="009A7D4A" w:rsidRPr="00CC710F">
        <w:rPr>
          <w:rFonts w:cstheme="minorHAnsi"/>
        </w:rPr>
        <w:t>.</w:t>
      </w:r>
    </w:p>
    <w:p w14:paraId="49C7046E" w14:textId="09198F1A" w:rsidR="00C67DBF" w:rsidRDefault="005A7018">
      <w:pPr>
        <w:rPr>
          <w:rFonts w:cstheme="minorHAnsi"/>
          <w:b/>
          <w:bCs/>
        </w:rPr>
      </w:pPr>
      <w:r w:rsidRPr="00CC710F">
        <w:rPr>
          <w:rFonts w:cstheme="minorHAnsi"/>
        </w:rPr>
        <w:t xml:space="preserve">Closing date for applications is </w:t>
      </w:r>
      <w:r w:rsidR="00F46288">
        <w:rPr>
          <w:rFonts w:cstheme="minorHAnsi"/>
          <w:b/>
          <w:bCs/>
        </w:rPr>
        <w:t>Friday 22</w:t>
      </w:r>
      <w:r w:rsidR="00F46288" w:rsidRPr="00F46288">
        <w:rPr>
          <w:rFonts w:cstheme="minorHAnsi"/>
          <w:b/>
          <w:bCs/>
          <w:vertAlign w:val="superscript"/>
        </w:rPr>
        <w:t>nd</w:t>
      </w:r>
      <w:r w:rsidR="00F46288">
        <w:rPr>
          <w:rFonts w:cstheme="minorHAnsi"/>
          <w:b/>
          <w:bCs/>
        </w:rPr>
        <w:t xml:space="preserve"> August </w:t>
      </w:r>
      <w:r w:rsidR="00846FAC">
        <w:rPr>
          <w:rFonts w:cstheme="minorHAnsi"/>
          <w:b/>
          <w:bCs/>
        </w:rPr>
        <w:t xml:space="preserve">2025 </w:t>
      </w:r>
      <w:r w:rsidR="00846FAC" w:rsidRPr="00846FAC">
        <w:rPr>
          <w:rFonts w:cstheme="minorHAnsi"/>
        </w:rPr>
        <w:t>at</w:t>
      </w:r>
      <w:r w:rsidR="00846FAC">
        <w:rPr>
          <w:rFonts w:cstheme="minorHAnsi"/>
          <w:b/>
          <w:bCs/>
        </w:rPr>
        <w:t xml:space="preserve"> </w:t>
      </w:r>
      <w:r w:rsidR="00F46288">
        <w:rPr>
          <w:rFonts w:cstheme="minorHAnsi"/>
          <w:b/>
          <w:bCs/>
        </w:rPr>
        <w:t>4pm</w:t>
      </w:r>
      <w:r w:rsidR="00242BA9">
        <w:rPr>
          <w:rFonts w:cstheme="minorHAnsi"/>
          <w:b/>
          <w:bCs/>
        </w:rPr>
        <w:t>.</w:t>
      </w:r>
    </w:p>
    <w:sectPr w:rsidR="00C67DBF" w:rsidSect="00D76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40C8" w14:textId="77777777" w:rsidR="00B01834" w:rsidRDefault="00B01834" w:rsidP="004D05F7">
      <w:pPr>
        <w:spacing w:after="0" w:line="240" w:lineRule="auto"/>
      </w:pPr>
      <w:r>
        <w:separator/>
      </w:r>
    </w:p>
  </w:endnote>
  <w:endnote w:type="continuationSeparator" w:id="0">
    <w:p w14:paraId="6D5ADD15" w14:textId="77777777" w:rsidR="00B01834" w:rsidRDefault="00B01834" w:rsidP="004D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812D" w14:textId="77777777" w:rsidR="000720F8" w:rsidRDefault="00072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03FA8" w14:textId="77777777" w:rsidR="000720F8" w:rsidRDefault="00072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075E" w14:textId="77777777" w:rsidR="000720F8" w:rsidRDefault="0007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A041A" w14:textId="77777777" w:rsidR="00B01834" w:rsidRDefault="00B01834" w:rsidP="004D05F7">
      <w:pPr>
        <w:spacing w:after="0" w:line="240" w:lineRule="auto"/>
      </w:pPr>
      <w:r>
        <w:separator/>
      </w:r>
    </w:p>
  </w:footnote>
  <w:footnote w:type="continuationSeparator" w:id="0">
    <w:p w14:paraId="16BA4B43" w14:textId="77777777" w:rsidR="00B01834" w:rsidRDefault="00B01834" w:rsidP="004D0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14E9" w14:textId="77777777" w:rsidR="000720F8" w:rsidRDefault="00072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1679B" w14:textId="2E31C840" w:rsidR="000720F8" w:rsidRDefault="00072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4A59" w14:textId="77777777" w:rsidR="000720F8" w:rsidRDefault="00072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FBE"/>
    <w:multiLevelType w:val="hybridMultilevel"/>
    <w:tmpl w:val="C2248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BC1"/>
    <w:multiLevelType w:val="hybridMultilevel"/>
    <w:tmpl w:val="00EC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7A59"/>
    <w:multiLevelType w:val="hybridMultilevel"/>
    <w:tmpl w:val="07AEE3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7ED9"/>
    <w:multiLevelType w:val="hybridMultilevel"/>
    <w:tmpl w:val="470E4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0DE"/>
    <w:multiLevelType w:val="hybridMultilevel"/>
    <w:tmpl w:val="31BEB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F59"/>
    <w:multiLevelType w:val="hybridMultilevel"/>
    <w:tmpl w:val="4B60272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5691D"/>
    <w:multiLevelType w:val="hybridMultilevel"/>
    <w:tmpl w:val="91A4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31A83"/>
    <w:multiLevelType w:val="hybridMultilevel"/>
    <w:tmpl w:val="8EEEB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0C2A"/>
    <w:multiLevelType w:val="hybridMultilevel"/>
    <w:tmpl w:val="AFC49C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998"/>
    <w:multiLevelType w:val="hybridMultilevel"/>
    <w:tmpl w:val="C53AC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1273A"/>
    <w:multiLevelType w:val="hybridMultilevel"/>
    <w:tmpl w:val="20723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74347"/>
    <w:multiLevelType w:val="hybridMultilevel"/>
    <w:tmpl w:val="7C78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D1831"/>
    <w:multiLevelType w:val="hybridMultilevel"/>
    <w:tmpl w:val="EFE26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050F2"/>
    <w:multiLevelType w:val="hybridMultilevel"/>
    <w:tmpl w:val="3D36C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3F93"/>
    <w:multiLevelType w:val="hybridMultilevel"/>
    <w:tmpl w:val="6784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45EA"/>
    <w:multiLevelType w:val="multilevel"/>
    <w:tmpl w:val="497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A2898"/>
    <w:multiLevelType w:val="hybridMultilevel"/>
    <w:tmpl w:val="2FE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B3092"/>
    <w:multiLevelType w:val="hybridMultilevel"/>
    <w:tmpl w:val="160C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E013B"/>
    <w:multiLevelType w:val="hybridMultilevel"/>
    <w:tmpl w:val="6D222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92457"/>
    <w:multiLevelType w:val="hybridMultilevel"/>
    <w:tmpl w:val="8F400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731614">
    <w:abstractNumId w:val="5"/>
  </w:num>
  <w:num w:numId="2" w16cid:durableId="1412196605">
    <w:abstractNumId w:val="6"/>
  </w:num>
  <w:num w:numId="3" w16cid:durableId="161750167">
    <w:abstractNumId w:val="15"/>
  </w:num>
  <w:num w:numId="4" w16cid:durableId="1970820265">
    <w:abstractNumId w:val="18"/>
  </w:num>
  <w:num w:numId="5" w16cid:durableId="1223564479">
    <w:abstractNumId w:val="12"/>
  </w:num>
  <w:num w:numId="6" w16cid:durableId="461189441">
    <w:abstractNumId w:val="9"/>
  </w:num>
  <w:num w:numId="7" w16cid:durableId="240793766">
    <w:abstractNumId w:val="19"/>
  </w:num>
  <w:num w:numId="8" w16cid:durableId="1114131773">
    <w:abstractNumId w:val="7"/>
  </w:num>
  <w:num w:numId="9" w16cid:durableId="2030567656">
    <w:abstractNumId w:val="17"/>
  </w:num>
  <w:num w:numId="10" w16cid:durableId="2014258688">
    <w:abstractNumId w:val="4"/>
  </w:num>
  <w:num w:numId="11" w16cid:durableId="161823087">
    <w:abstractNumId w:val="0"/>
  </w:num>
  <w:num w:numId="12" w16cid:durableId="74324959">
    <w:abstractNumId w:val="16"/>
  </w:num>
  <w:num w:numId="13" w16cid:durableId="1281306159">
    <w:abstractNumId w:val="1"/>
  </w:num>
  <w:num w:numId="14" w16cid:durableId="1036347335">
    <w:abstractNumId w:val="3"/>
  </w:num>
  <w:num w:numId="15" w16cid:durableId="1029453009">
    <w:abstractNumId w:val="13"/>
  </w:num>
  <w:num w:numId="16" w16cid:durableId="2061515531">
    <w:abstractNumId w:val="8"/>
  </w:num>
  <w:num w:numId="17" w16cid:durableId="1267613682">
    <w:abstractNumId w:val="14"/>
  </w:num>
  <w:num w:numId="18" w16cid:durableId="1313173873">
    <w:abstractNumId w:val="10"/>
  </w:num>
  <w:num w:numId="19" w16cid:durableId="1176306057">
    <w:abstractNumId w:val="2"/>
  </w:num>
  <w:num w:numId="20" w16cid:durableId="908273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C7"/>
    <w:rsid w:val="000013A8"/>
    <w:rsid w:val="00011807"/>
    <w:rsid w:val="00012137"/>
    <w:rsid w:val="000258BF"/>
    <w:rsid w:val="000370CC"/>
    <w:rsid w:val="00040253"/>
    <w:rsid w:val="00041DC0"/>
    <w:rsid w:val="000439BC"/>
    <w:rsid w:val="00046089"/>
    <w:rsid w:val="00052022"/>
    <w:rsid w:val="00061DE9"/>
    <w:rsid w:val="000623BF"/>
    <w:rsid w:val="000720F8"/>
    <w:rsid w:val="000920C2"/>
    <w:rsid w:val="00095126"/>
    <w:rsid w:val="000B028E"/>
    <w:rsid w:val="000B355A"/>
    <w:rsid w:val="000C5B23"/>
    <w:rsid w:val="000C6841"/>
    <w:rsid w:val="000E2FD1"/>
    <w:rsid w:val="00106003"/>
    <w:rsid w:val="00112126"/>
    <w:rsid w:val="001336BB"/>
    <w:rsid w:val="001403FC"/>
    <w:rsid w:val="0014325B"/>
    <w:rsid w:val="00153765"/>
    <w:rsid w:val="0015437C"/>
    <w:rsid w:val="001841C6"/>
    <w:rsid w:val="00196B70"/>
    <w:rsid w:val="001B3384"/>
    <w:rsid w:val="001B53F5"/>
    <w:rsid w:val="001B64C7"/>
    <w:rsid w:val="001C3A73"/>
    <w:rsid w:val="001D6441"/>
    <w:rsid w:val="001F3B2E"/>
    <w:rsid w:val="00235866"/>
    <w:rsid w:val="00242BA9"/>
    <w:rsid w:val="00247629"/>
    <w:rsid w:val="00260DCF"/>
    <w:rsid w:val="00274D55"/>
    <w:rsid w:val="00283864"/>
    <w:rsid w:val="002D1CD7"/>
    <w:rsid w:val="00305255"/>
    <w:rsid w:val="00337B91"/>
    <w:rsid w:val="00353089"/>
    <w:rsid w:val="00371E0A"/>
    <w:rsid w:val="00372A6A"/>
    <w:rsid w:val="00372EAA"/>
    <w:rsid w:val="003A4DA6"/>
    <w:rsid w:val="003A717D"/>
    <w:rsid w:val="003D61E3"/>
    <w:rsid w:val="003E17A7"/>
    <w:rsid w:val="003E2289"/>
    <w:rsid w:val="003E33F4"/>
    <w:rsid w:val="004267C7"/>
    <w:rsid w:val="004407B4"/>
    <w:rsid w:val="00455B09"/>
    <w:rsid w:val="00466353"/>
    <w:rsid w:val="00470E73"/>
    <w:rsid w:val="00476EDD"/>
    <w:rsid w:val="004A208C"/>
    <w:rsid w:val="004B440A"/>
    <w:rsid w:val="004B618F"/>
    <w:rsid w:val="004D05F7"/>
    <w:rsid w:val="004D16BE"/>
    <w:rsid w:val="004E7D68"/>
    <w:rsid w:val="00500AA7"/>
    <w:rsid w:val="00501C5C"/>
    <w:rsid w:val="0056269C"/>
    <w:rsid w:val="00567349"/>
    <w:rsid w:val="00585A3C"/>
    <w:rsid w:val="005A7018"/>
    <w:rsid w:val="005B4174"/>
    <w:rsid w:val="005C4F0D"/>
    <w:rsid w:val="005F44D9"/>
    <w:rsid w:val="00601E63"/>
    <w:rsid w:val="006140D2"/>
    <w:rsid w:val="006155FD"/>
    <w:rsid w:val="006229C2"/>
    <w:rsid w:val="00653C8B"/>
    <w:rsid w:val="00683761"/>
    <w:rsid w:val="00691157"/>
    <w:rsid w:val="0069624E"/>
    <w:rsid w:val="006D02C0"/>
    <w:rsid w:val="006D138D"/>
    <w:rsid w:val="006D5677"/>
    <w:rsid w:val="006F19EA"/>
    <w:rsid w:val="006F2942"/>
    <w:rsid w:val="00701DC1"/>
    <w:rsid w:val="00705D0F"/>
    <w:rsid w:val="00722483"/>
    <w:rsid w:val="00727A79"/>
    <w:rsid w:val="0073032A"/>
    <w:rsid w:val="00731E4E"/>
    <w:rsid w:val="00751EB0"/>
    <w:rsid w:val="00785441"/>
    <w:rsid w:val="0082454D"/>
    <w:rsid w:val="00835B88"/>
    <w:rsid w:val="008379A3"/>
    <w:rsid w:val="00846FAC"/>
    <w:rsid w:val="008626D9"/>
    <w:rsid w:val="00865B95"/>
    <w:rsid w:val="008740C2"/>
    <w:rsid w:val="00883946"/>
    <w:rsid w:val="008A5A3F"/>
    <w:rsid w:val="008A6D60"/>
    <w:rsid w:val="008D2B7E"/>
    <w:rsid w:val="00916BEF"/>
    <w:rsid w:val="00916EDD"/>
    <w:rsid w:val="0092677E"/>
    <w:rsid w:val="0096615C"/>
    <w:rsid w:val="009725B8"/>
    <w:rsid w:val="009A7D4A"/>
    <w:rsid w:val="009C686B"/>
    <w:rsid w:val="009D11BE"/>
    <w:rsid w:val="009D214C"/>
    <w:rsid w:val="009E6DD0"/>
    <w:rsid w:val="00A119A2"/>
    <w:rsid w:val="00A41511"/>
    <w:rsid w:val="00A52973"/>
    <w:rsid w:val="00A5648B"/>
    <w:rsid w:val="00A66A13"/>
    <w:rsid w:val="00A71416"/>
    <w:rsid w:val="00AD711B"/>
    <w:rsid w:val="00B01834"/>
    <w:rsid w:val="00B13A82"/>
    <w:rsid w:val="00B370EC"/>
    <w:rsid w:val="00B649B0"/>
    <w:rsid w:val="00B67946"/>
    <w:rsid w:val="00B77397"/>
    <w:rsid w:val="00B82027"/>
    <w:rsid w:val="00BB3499"/>
    <w:rsid w:val="00BB5620"/>
    <w:rsid w:val="00BF757B"/>
    <w:rsid w:val="00C120CA"/>
    <w:rsid w:val="00C35576"/>
    <w:rsid w:val="00C54E06"/>
    <w:rsid w:val="00C5749F"/>
    <w:rsid w:val="00C67DBF"/>
    <w:rsid w:val="00C71E23"/>
    <w:rsid w:val="00C96CAD"/>
    <w:rsid w:val="00CB5B62"/>
    <w:rsid w:val="00CC0950"/>
    <w:rsid w:val="00CC1115"/>
    <w:rsid w:val="00CC710F"/>
    <w:rsid w:val="00CE4E67"/>
    <w:rsid w:val="00CF2202"/>
    <w:rsid w:val="00CF2C97"/>
    <w:rsid w:val="00D02ECB"/>
    <w:rsid w:val="00D11AB9"/>
    <w:rsid w:val="00D1484F"/>
    <w:rsid w:val="00D161F1"/>
    <w:rsid w:val="00D21476"/>
    <w:rsid w:val="00D33870"/>
    <w:rsid w:val="00D361E7"/>
    <w:rsid w:val="00D4651E"/>
    <w:rsid w:val="00D769E0"/>
    <w:rsid w:val="00D91169"/>
    <w:rsid w:val="00DB630E"/>
    <w:rsid w:val="00DF0690"/>
    <w:rsid w:val="00E140C9"/>
    <w:rsid w:val="00E24E1B"/>
    <w:rsid w:val="00E432A6"/>
    <w:rsid w:val="00E55124"/>
    <w:rsid w:val="00E80DCF"/>
    <w:rsid w:val="00E8380D"/>
    <w:rsid w:val="00EC10F7"/>
    <w:rsid w:val="00ED1F7A"/>
    <w:rsid w:val="00EE4362"/>
    <w:rsid w:val="00EE6DE1"/>
    <w:rsid w:val="00EE7221"/>
    <w:rsid w:val="00EF799F"/>
    <w:rsid w:val="00EF7BE3"/>
    <w:rsid w:val="00F059F2"/>
    <w:rsid w:val="00F076E1"/>
    <w:rsid w:val="00F11B23"/>
    <w:rsid w:val="00F12BBD"/>
    <w:rsid w:val="00F159FD"/>
    <w:rsid w:val="00F204EC"/>
    <w:rsid w:val="00F20BBA"/>
    <w:rsid w:val="00F300B5"/>
    <w:rsid w:val="00F46288"/>
    <w:rsid w:val="00F656EE"/>
    <w:rsid w:val="00FE0571"/>
    <w:rsid w:val="00FE5DCC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44356"/>
  <w15:chartTrackingRefBased/>
  <w15:docId w15:val="{E08A7FE2-F490-4090-89EC-E935318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B64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F7"/>
  </w:style>
  <w:style w:type="paragraph" w:styleId="Footer">
    <w:name w:val="footer"/>
    <w:basedOn w:val="Normal"/>
    <w:link w:val="FooterChar"/>
    <w:uiPriority w:val="99"/>
    <w:unhideWhenUsed/>
    <w:rsid w:val="004D0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F7"/>
  </w:style>
  <w:style w:type="character" w:styleId="Hyperlink">
    <w:name w:val="Hyperlink"/>
    <w:basedOn w:val="DefaultParagraphFont"/>
    <w:uiPriority w:val="99"/>
    <w:unhideWhenUsed/>
    <w:rsid w:val="0082454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2EA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20BB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12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48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CEO@derrycu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Sharon.Doherty@derrycu.com</dc:creator>
  <cp:keywords/>
  <dc:description/>
  <cp:lastModifiedBy>agmquestion@derrycu.com</cp:lastModifiedBy>
  <cp:revision>3</cp:revision>
  <cp:lastPrinted>2025-02-20T16:06:00Z</cp:lastPrinted>
  <dcterms:created xsi:type="dcterms:W3CDTF">2025-07-21T12:17:00Z</dcterms:created>
  <dcterms:modified xsi:type="dcterms:W3CDTF">2025-08-01T08:59:00Z</dcterms:modified>
</cp:coreProperties>
</file>